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8" w:type="dxa"/>
        <w:tblInd w:w="-513" w:type="dxa"/>
        <w:tblLook w:val="04A0" w:firstRow="1" w:lastRow="0" w:firstColumn="1" w:lastColumn="0" w:noHBand="0" w:noVBand="1"/>
      </w:tblPr>
      <w:tblGrid>
        <w:gridCol w:w="196"/>
        <w:gridCol w:w="10292"/>
      </w:tblGrid>
      <w:tr w:rsidR="00D901A9" w14:paraId="6D9FB61F" w14:textId="77777777" w:rsidTr="00D901A9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90FDB5" w14:textId="77777777" w:rsidR="00D901A9" w:rsidRDefault="00D901A9">
            <w:pPr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Style w:val="a4"/>
              <w:tblW w:w="9570" w:type="dxa"/>
              <w:tblInd w:w="0" w:type="dxa"/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D901A9" w14:paraId="1E3820CB" w14:textId="7777777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1D5B5" w14:textId="77777777" w:rsidR="00D901A9" w:rsidRDefault="00D901A9">
                  <w:r>
                    <w:t>РАССМОТРЕНО</w:t>
                  </w:r>
                </w:p>
                <w:p w14:paraId="63504922" w14:textId="77777777" w:rsidR="00D901A9" w:rsidRDefault="00D901A9">
                  <w:pPr>
                    <w:rPr>
                      <w:lang w:eastAsia="ru-RU"/>
                    </w:rPr>
                  </w:pPr>
                  <w:r>
                    <w:t xml:space="preserve">Педагогическим советом </w:t>
                  </w:r>
                </w:p>
                <w:p w14:paraId="1A128907" w14:textId="77777777" w:rsidR="00D901A9" w:rsidRDefault="00D901A9">
                  <w:r>
                    <w:t>Протокол № 1/а от 31.09.2015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F85B1" w14:textId="77777777" w:rsidR="00D901A9" w:rsidRDefault="00D901A9">
                  <w:pPr>
                    <w:jc w:val="right"/>
                  </w:pPr>
                  <w:r>
                    <w:t>УТВЕРЖДЕНО</w:t>
                  </w:r>
                </w:p>
                <w:p w14:paraId="5858C153" w14:textId="77777777" w:rsidR="00D901A9" w:rsidRDefault="00D901A9">
                  <w:pPr>
                    <w:jc w:val="right"/>
                    <w:rPr>
                      <w:lang w:eastAsia="ru-RU"/>
                    </w:rPr>
                  </w:pPr>
                  <w:r>
                    <w:t>приказом  №  129- ОД от 19.10.2015 г.</w:t>
                  </w:r>
                </w:p>
                <w:p w14:paraId="5FFD67D0" w14:textId="77777777" w:rsidR="00D901A9" w:rsidRDefault="00D901A9">
                  <w:pPr>
                    <w:jc w:val="right"/>
                  </w:pPr>
                  <w:r>
                    <w:t xml:space="preserve"> МБОУ Михайловская средняя школа</w:t>
                  </w:r>
                </w:p>
                <w:p w14:paraId="17848E87" w14:textId="77777777" w:rsidR="00D901A9" w:rsidRDefault="00D901A9">
                  <w:pPr>
                    <w:jc w:val="right"/>
                  </w:pPr>
                  <w:r>
                    <w:t xml:space="preserve">Директор Широкова О. С. </w:t>
                  </w:r>
                </w:p>
                <w:p w14:paraId="535C7D1A" w14:textId="77777777" w:rsidR="00D901A9" w:rsidRDefault="00D901A9">
                  <w:pPr>
                    <w:jc w:val="right"/>
                  </w:pPr>
                </w:p>
              </w:tc>
            </w:tr>
          </w:tbl>
          <w:p w14:paraId="6A4ED71F" w14:textId="77777777" w:rsidR="00D901A9" w:rsidRDefault="00D901A9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14:paraId="231AB8C0" w14:textId="77777777" w:rsidR="00EE58A7" w:rsidRPr="00EE58A7" w:rsidRDefault="00EE58A7" w:rsidP="00EE58A7">
      <w:pPr>
        <w:spacing w:after="0" w:line="312" w:lineRule="atLeast"/>
        <w:jc w:val="center"/>
        <w:textAlignment w:val="baseline"/>
        <w:rPr>
          <w:rFonts w:eastAsia="Times New Roman"/>
          <w:b/>
          <w:color w:val="373737"/>
          <w:lang w:eastAsia="ru-RU"/>
        </w:rPr>
      </w:pPr>
    </w:p>
    <w:p w14:paraId="532E7065" w14:textId="77777777" w:rsidR="005D0B37" w:rsidRDefault="005D0B37" w:rsidP="005D0B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D14D4">
        <w:rPr>
          <w:b/>
          <w:sz w:val="28"/>
          <w:szCs w:val="28"/>
        </w:rPr>
        <w:t xml:space="preserve">равила </w:t>
      </w:r>
      <w:r>
        <w:rPr>
          <w:b/>
          <w:sz w:val="28"/>
          <w:szCs w:val="28"/>
        </w:rPr>
        <w:t xml:space="preserve">приёма граждан в МБОУ </w:t>
      </w:r>
      <w:r w:rsidR="000D14D4">
        <w:rPr>
          <w:b/>
          <w:sz w:val="28"/>
          <w:szCs w:val="28"/>
        </w:rPr>
        <w:t>Михайловск</w:t>
      </w:r>
      <w:r w:rsidR="00B03B8C">
        <w:rPr>
          <w:b/>
          <w:sz w:val="28"/>
          <w:szCs w:val="28"/>
        </w:rPr>
        <w:t>ую среднюю школу.</w:t>
      </w:r>
    </w:p>
    <w:p w14:paraId="379AB9F2" w14:textId="77777777" w:rsidR="005D0B37" w:rsidRDefault="005D0B37" w:rsidP="005D0B37">
      <w:pPr>
        <w:spacing w:after="0"/>
        <w:jc w:val="both"/>
        <w:rPr>
          <w:b/>
          <w:sz w:val="28"/>
          <w:szCs w:val="28"/>
        </w:rPr>
      </w:pPr>
    </w:p>
    <w:p w14:paraId="45DC37EE" w14:textId="77777777" w:rsidR="005D0B37" w:rsidRDefault="005D0B37" w:rsidP="005D0B37">
      <w:pPr>
        <w:numPr>
          <w:ilvl w:val="0"/>
          <w:numId w:val="1"/>
        </w:numPr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14:paraId="2C5A7616" w14:textId="77777777" w:rsidR="005D0B37" w:rsidRDefault="005D0B37" w:rsidP="005D0B37">
      <w:pPr>
        <w:numPr>
          <w:ilvl w:val="0"/>
          <w:numId w:val="2"/>
        </w:numPr>
        <w:spacing w:after="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</w:t>
      </w:r>
      <w:r w:rsidR="00B9512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95127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приёма граждан в  МБОУ </w:t>
      </w:r>
      <w:r w:rsidR="000D14D4">
        <w:rPr>
          <w:sz w:val="28"/>
          <w:szCs w:val="28"/>
        </w:rPr>
        <w:t xml:space="preserve">Михайловская </w:t>
      </w:r>
      <w:r w:rsidR="00F85660">
        <w:rPr>
          <w:sz w:val="28"/>
          <w:szCs w:val="28"/>
        </w:rPr>
        <w:t>среднюю школу</w:t>
      </w:r>
      <w:r>
        <w:rPr>
          <w:sz w:val="28"/>
          <w:szCs w:val="28"/>
        </w:rPr>
        <w:t xml:space="preserve"> разработан на основании ФЗ от 29.12.2012 № 273-ФЗ «Об образовании в Российской Федерации» с изменениями и дополнениями, приказа  Министерства  образования и науки РФ от 22.01.2014 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 (далее-Порядок) и регламентирует прием граждан РФ (далее- граждане, дети) в вышеназванную образовательную организацию на обучение по общеобразовательным программам начального общего , основного общего, среднего общего образования (далее – основные общеобразовательные программы).</w:t>
      </w:r>
    </w:p>
    <w:p w14:paraId="2570EE8E" w14:textId="77777777" w:rsidR="005D0B37" w:rsidRDefault="005D0B37" w:rsidP="005D0B37">
      <w:pPr>
        <w:numPr>
          <w:ilvl w:val="0"/>
          <w:numId w:val="2"/>
        </w:numPr>
        <w:spacing w:after="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Прием иностранных граждан и лиц без гражданства, в том числе соотечественников за рубежом, в учреждение на обучение по основным общеобразовательным программам за счет средства соответствующего бюджета бюджетной системы РФ осуществляется в соответствии с настоящим</w:t>
      </w:r>
      <w:r w:rsidR="000D14D4">
        <w:rPr>
          <w:sz w:val="28"/>
          <w:szCs w:val="28"/>
        </w:rPr>
        <w:t>и</w:t>
      </w:r>
      <w:r>
        <w:rPr>
          <w:sz w:val="28"/>
          <w:szCs w:val="28"/>
        </w:rPr>
        <w:t xml:space="preserve">  П</w:t>
      </w:r>
      <w:r w:rsidR="000D14D4">
        <w:rPr>
          <w:sz w:val="28"/>
          <w:szCs w:val="28"/>
        </w:rPr>
        <w:t>равилами</w:t>
      </w:r>
      <w:r>
        <w:rPr>
          <w:sz w:val="28"/>
          <w:szCs w:val="28"/>
        </w:rPr>
        <w:t>.</w:t>
      </w:r>
    </w:p>
    <w:p w14:paraId="787C78C7" w14:textId="77777777" w:rsidR="005D0B37" w:rsidRDefault="005D0B37" w:rsidP="005D0B37">
      <w:pPr>
        <w:numPr>
          <w:ilvl w:val="0"/>
          <w:numId w:val="2"/>
        </w:numPr>
        <w:spacing w:after="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Правила приема граждан в учреждение на обучение по основным общеобразовательным программам обеспечивают прием в МБОУ</w:t>
      </w:r>
      <w:r w:rsidR="000D14D4">
        <w:rPr>
          <w:sz w:val="28"/>
          <w:szCs w:val="28"/>
        </w:rPr>
        <w:t xml:space="preserve"> Михайловск</w:t>
      </w:r>
      <w:r w:rsidR="00F85660">
        <w:rPr>
          <w:sz w:val="28"/>
          <w:szCs w:val="28"/>
        </w:rPr>
        <w:t xml:space="preserve">ую среднюю школу </w:t>
      </w:r>
      <w:r>
        <w:rPr>
          <w:sz w:val="28"/>
          <w:szCs w:val="28"/>
        </w:rPr>
        <w:t xml:space="preserve">граждан, которые проживают на территории муниципального района, закрепленной органами местного самоуправления за МБОУ </w:t>
      </w:r>
      <w:r w:rsidR="000D14D4">
        <w:rPr>
          <w:sz w:val="28"/>
          <w:szCs w:val="28"/>
        </w:rPr>
        <w:t>Михайловск</w:t>
      </w:r>
      <w:r w:rsidR="00F85660">
        <w:rPr>
          <w:sz w:val="28"/>
          <w:szCs w:val="28"/>
        </w:rPr>
        <w:t>ой средней школой</w:t>
      </w:r>
      <w:r>
        <w:rPr>
          <w:sz w:val="28"/>
          <w:szCs w:val="28"/>
        </w:rPr>
        <w:t>(далее - закрепленная территория), и имеющих право на получение общего образования (далее-закрепленные лица).</w:t>
      </w:r>
    </w:p>
    <w:p w14:paraId="5A32572A" w14:textId="77777777" w:rsidR="005D0B37" w:rsidRDefault="005D0B37" w:rsidP="005D0B37">
      <w:pPr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Закрепленным лицам может быть отказано в приеме только по причине отсутствия свободных мест в учреждении. В случае отказа предоставления места в учреждении родители (законные представители) для решения вопроса об устройстве ребенка в другое учреждение обращаются в </w:t>
      </w:r>
      <w:r>
        <w:rPr>
          <w:sz w:val="28"/>
          <w:szCs w:val="28"/>
        </w:rPr>
        <w:lastRenderedPageBreak/>
        <w:t>управление образования и молодежной политики Администрации Воротынского муниципального района.</w:t>
      </w:r>
    </w:p>
    <w:p w14:paraId="5846BD40" w14:textId="77777777" w:rsidR="005D0B37" w:rsidRDefault="005D0B37" w:rsidP="005D0B37">
      <w:pPr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со ст.10 ФЗ от 25.07.2002 №115-ФЗ «О правовом положении иностранных граждан в РФ» (Собрание законодательства РФ,2002,№30.ст.3032).  Учреждение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2CD715AB" w14:textId="77777777" w:rsidR="005D0B37" w:rsidRDefault="005D0B37" w:rsidP="000D14D4">
      <w:pPr>
        <w:numPr>
          <w:ilvl w:val="0"/>
          <w:numId w:val="2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Прием закрепленных лиц в МБОУ</w:t>
      </w:r>
      <w:r w:rsidR="000D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14D4">
        <w:rPr>
          <w:sz w:val="28"/>
          <w:szCs w:val="28"/>
        </w:rPr>
        <w:t xml:space="preserve">Михайловская </w:t>
      </w:r>
      <w:r w:rsidR="00B03B8C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осуществляется без вступительных испытаний (процедур отбора).</w:t>
      </w:r>
    </w:p>
    <w:p w14:paraId="52671DA8" w14:textId="77777777" w:rsidR="005D0B37" w:rsidRDefault="005D0B37" w:rsidP="005D0B37">
      <w:pPr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аккредитации, распорядительным актом органа местного самоуправления Воротынского муниципального района о закрепленной территории, документами о соблюдении санитарных норм и правил,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учреждение размещает копии указанных документов на информационном стенде и в сети Интернет на сайте учреждения.</w:t>
      </w:r>
    </w:p>
    <w:p w14:paraId="58E99C62" w14:textId="77777777" w:rsidR="005D0B37" w:rsidRDefault="005D0B37" w:rsidP="005D0B37">
      <w:pPr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со свидетельством о государственной аккредитации, Уставом, согласие на обработку их персональных данных и персональных данных ребенка (в порядке, установленном законодательством РФ)  фиксируется в заявлении о приме и заверяется личной подписью родителей (законных представителей) ребенка.</w:t>
      </w:r>
    </w:p>
    <w:p w14:paraId="15213A17" w14:textId="77777777" w:rsidR="005D0B37" w:rsidRDefault="005D0B37" w:rsidP="005D0B37">
      <w:pPr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целью проведения организованного приема в 1 класс закрепленных лиц учреждение, не позднее 10 дней с момента издания распорядительного акта о закрепленной территории, размещает на информационном стенде, официальном сайте учреждения информацию о количестве мест в 1 классе; не позднее 1 июля-информацию о наличии свободных мест для приема детей, не проживающих на закрепленной территории.</w:t>
      </w:r>
    </w:p>
    <w:p w14:paraId="36BE39B5" w14:textId="77777777" w:rsidR="008F4493" w:rsidRDefault="008F4493" w:rsidP="008F4493">
      <w:pPr>
        <w:pStyle w:val="a3"/>
        <w:numPr>
          <w:ilvl w:val="0"/>
          <w:numId w:val="2"/>
        </w:numPr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является единым для учреждения, включая филиал МБОУ</w:t>
      </w:r>
    </w:p>
    <w:p w14:paraId="3AB894D1" w14:textId="77777777" w:rsidR="008F4493" w:rsidRPr="00517075" w:rsidRDefault="008F4493" w:rsidP="008F4493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Михайловской средней школы – Кузьмиярская ОШ на отведенной ей территории.</w:t>
      </w:r>
    </w:p>
    <w:p w14:paraId="5631FB61" w14:textId="77777777" w:rsidR="008F4493" w:rsidRDefault="008F4493" w:rsidP="008F4493">
      <w:pPr>
        <w:spacing w:after="0"/>
        <w:jc w:val="both"/>
        <w:rPr>
          <w:sz w:val="28"/>
          <w:szCs w:val="28"/>
        </w:rPr>
      </w:pPr>
    </w:p>
    <w:p w14:paraId="56858FD4" w14:textId="77777777" w:rsidR="005D0B37" w:rsidRDefault="005D0B37" w:rsidP="005D0B37">
      <w:pPr>
        <w:spacing w:after="0"/>
        <w:jc w:val="both"/>
        <w:rPr>
          <w:sz w:val="28"/>
          <w:szCs w:val="28"/>
        </w:rPr>
      </w:pPr>
    </w:p>
    <w:p w14:paraId="5CEB9ED1" w14:textId="77777777" w:rsidR="005D0B37" w:rsidRDefault="005D0B37" w:rsidP="005D0B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Раздел.  Порядок приема в учреждение.</w:t>
      </w:r>
    </w:p>
    <w:p w14:paraId="563899DB" w14:textId="77777777" w:rsidR="005D0B37" w:rsidRDefault="005D0B37" w:rsidP="005D0B37">
      <w:pPr>
        <w:spacing w:after="0"/>
        <w:jc w:val="center"/>
        <w:rPr>
          <w:b/>
          <w:sz w:val="28"/>
          <w:szCs w:val="28"/>
        </w:rPr>
      </w:pPr>
    </w:p>
    <w:p w14:paraId="54734FE8" w14:textId="77777777" w:rsidR="005D0B37" w:rsidRDefault="005D0B37" w:rsidP="005D0B37">
      <w:pPr>
        <w:numPr>
          <w:ilvl w:val="0"/>
          <w:numId w:val="3"/>
        </w:numPr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приема в 1 класс.</w:t>
      </w:r>
    </w:p>
    <w:p w14:paraId="66CD5FF4" w14:textId="77777777" w:rsidR="005D0B37" w:rsidRDefault="005D0B37" w:rsidP="005D0B37">
      <w:pPr>
        <w:numPr>
          <w:ilvl w:val="1"/>
          <w:numId w:val="3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1 класс принимаются все дети, достигшие к 1сентября учебного года возраста не менее 6 лет 6 месяцев, независимо от уровня их подготовки при отсутствии противопоказаний по состоянию здоровья, но не позже достижения ими возраста 8 лет.</w:t>
      </w:r>
    </w:p>
    <w:p w14:paraId="6FE70A53" w14:textId="77777777" w:rsidR="005D0B37" w:rsidRDefault="005D0B37" w:rsidP="005D0B37">
      <w:pPr>
        <w:numPr>
          <w:ilvl w:val="1"/>
          <w:numId w:val="3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1 класс детей в возрасте менее 6 лет 6 месяцев и старше 8 лет осуществляется на основании заявления родителей и по согласованию с управлением образования и молодежной политики Администрации Воротынского муниципального района.</w:t>
      </w:r>
    </w:p>
    <w:p w14:paraId="0D840792" w14:textId="77777777" w:rsidR="005D0B37" w:rsidRDefault="005D0B37" w:rsidP="005D0B37">
      <w:pPr>
        <w:pStyle w:val="a3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1.3.  Прием заявлений в первый класс  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14:paraId="1D23116E" w14:textId="77777777" w:rsidR="005D0B37" w:rsidRDefault="005D0B37" w:rsidP="005D0B37">
      <w:pPr>
        <w:pStyle w:val="a3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z w:val="28"/>
          <w:szCs w:val="28"/>
        </w:rPr>
        <w:t>Зачисление   оформляется  приказом по  учреждению   в течение 7 рабочих дней после приема документов.</w:t>
      </w:r>
    </w:p>
    <w:p w14:paraId="656074F0" w14:textId="77777777" w:rsidR="005D0B37" w:rsidRDefault="005D0B37" w:rsidP="005D0B37">
      <w:pPr>
        <w:pStyle w:val="a3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1.5.Для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14:paraId="4072FC12" w14:textId="77777777" w:rsidR="005D0B37" w:rsidRDefault="005D0B37" w:rsidP="005D0B37">
      <w:pPr>
        <w:pStyle w:val="a3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1.6. Учреждение,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14:paraId="163D1310" w14:textId="77777777" w:rsidR="005D0B37" w:rsidRDefault="005D0B37" w:rsidP="005D0B37">
      <w:pPr>
        <w:pStyle w:val="a3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1.7.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14:paraId="4010FC18" w14:textId="77777777" w:rsidR="005D0B37" w:rsidRDefault="005D0B37" w:rsidP="005D0B37">
      <w:pPr>
        <w:pStyle w:val="a3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r>
        <w:rPr>
          <w:sz w:val="28"/>
          <w:szCs w:val="28"/>
        </w:rPr>
        <w:t>1.8.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color w:val="444444"/>
          <w:sz w:val="28"/>
          <w:szCs w:val="28"/>
        </w:rPr>
        <w:t>.</w:t>
      </w:r>
    </w:p>
    <w:p w14:paraId="66A3EFCB" w14:textId="77777777" w:rsidR="005D0B37" w:rsidRDefault="005D0B37" w:rsidP="005D0B37">
      <w:pPr>
        <w:pStyle w:val="a3"/>
        <w:spacing w:before="225" w:beforeAutospacing="0" w:after="225" w:afterAutospacing="0" w:line="30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1.9.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sz w:val="28"/>
          <w:szCs w:val="28"/>
        </w:rPr>
        <w:t xml:space="preserve">Прием в 1 класс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</w:t>
      </w:r>
      <w:r>
        <w:rPr>
          <w:sz w:val="28"/>
          <w:szCs w:val="28"/>
        </w:rPr>
        <w:lastRenderedPageBreak/>
        <w:t>оригинала документа, удостоверяющего личность иностранного гражданина и лица без гражданства в РФ. В заявлении родителями (законными представителями) ребенка указываются следующие сведения о ребенке:</w:t>
      </w:r>
    </w:p>
    <w:p w14:paraId="3A333F19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– при наличии) ребенка;</w:t>
      </w:r>
    </w:p>
    <w:p w14:paraId="5B0881B0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дата и место рождения ребенка;</w:t>
      </w:r>
    </w:p>
    <w:p w14:paraId="70643472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(последнее – при наличии) родителей (законных представителей) ребенка;</w:t>
      </w:r>
    </w:p>
    <w:p w14:paraId="4F3CEEC0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14:paraId="6FA026F8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д) контактные телефоны родителей (законных представителей) ребенка;</w:t>
      </w:r>
    </w:p>
    <w:p w14:paraId="6E03F585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Примерная форма заявления размещается учреждением на информационном стенде, официальном сайте учреждения в сети Интернет.</w:t>
      </w:r>
    </w:p>
    <w:p w14:paraId="28EEF238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1.10.При приеме граждан в 1 класс:</w:t>
      </w:r>
    </w:p>
    <w:p w14:paraId="71CF0E68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1.10.1. Родители (законные представители) детей, проживающих на закрепленной территории, для зачисления ребенка в 1 класс дополнительно предъявляют:</w:t>
      </w:r>
    </w:p>
    <w:p w14:paraId="2F68913C" w14:textId="77777777" w:rsidR="005D0B37" w:rsidRDefault="005D0B37" w:rsidP="005D0B37">
      <w:pPr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о рождении ребенка или документ, подтверждающий родство заявителя;</w:t>
      </w:r>
    </w:p>
    <w:p w14:paraId="59988289" w14:textId="77777777" w:rsidR="005D0B37" w:rsidRDefault="005D0B37" w:rsidP="005D0B37">
      <w:pPr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14:paraId="4AD4B682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1.11.Родители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14:paraId="5D6A72EA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1.12.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подтверждающих родство заявителя (или законность представления прав ребенка), и документ, подтверждающий право заявителя на пребывание в РФ.</w:t>
      </w:r>
    </w:p>
    <w:p w14:paraId="57C7651B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1.13.Граждане или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177E9E71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1.14.Родители (законные представители) детей имеют право по своему усмотрению представлять другие документы, в том числе и медицинское заключение о состоянии здоровья ребенка.</w:t>
      </w:r>
    </w:p>
    <w:p w14:paraId="6F912286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1.15.</w:t>
      </w:r>
      <w:r>
        <w:t xml:space="preserve"> </w:t>
      </w:r>
      <w:r>
        <w:rPr>
          <w:sz w:val="28"/>
          <w:szCs w:val="28"/>
        </w:rPr>
        <w:t xml:space="preserve">На каждого ребенка, зачисленного в  учреждение, заводится личное дело, в котором на протяжении времени  обучения ребенка  хранятся все  копии представленных при    приеме документов.   </w:t>
      </w:r>
    </w:p>
    <w:p w14:paraId="2DE667D7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1.16.Документы, представленные родителями (законными представителями) детей регистрируются в журнале приема заявлений. После регистрации заявления родителям (законным представителям) детей выдается расписка  в получении документов, содержащая информацию о регистрационном номере заявления о приёме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 и печатью учреждения.</w:t>
      </w:r>
    </w:p>
    <w:p w14:paraId="7B2A7200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1.17. При приеме в 1 класс между учреждением и родителями (законными представителями) заключается договор о предоставлении общего образования установленного образца.</w:t>
      </w:r>
    </w:p>
    <w:p w14:paraId="26647478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1.18. Между родителями (законными представителями)  и учреждением  заключается соглашение на     использование и обработку персональных данных гражданина, поступающего на обучение в учреждение.</w:t>
      </w:r>
    </w:p>
    <w:p w14:paraId="76D4ECD8" w14:textId="77777777" w:rsidR="005D0B37" w:rsidRDefault="005D0B37" w:rsidP="005D0B37">
      <w:pPr>
        <w:spacing w:after="0"/>
        <w:jc w:val="both"/>
        <w:rPr>
          <w:sz w:val="28"/>
          <w:szCs w:val="28"/>
        </w:rPr>
      </w:pPr>
    </w:p>
    <w:p w14:paraId="618EFEB9" w14:textId="77777777" w:rsidR="005D0B37" w:rsidRDefault="005D0B37" w:rsidP="005D0B37">
      <w:pPr>
        <w:spacing w:after="0"/>
        <w:jc w:val="both"/>
        <w:rPr>
          <w:sz w:val="28"/>
          <w:szCs w:val="28"/>
        </w:rPr>
      </w:pPr>
    </w:p>
    <w:p w14:paraId="45CEDA8B" w14:textId="77777777" w:rsidR="005D0B37" w:rsidRDefault="005D0B37" w:rsidP="005D0B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зачисления детей в 1-11 классы при переводе из другого образовательного учреждения.</w:t>
      </w:r>
    </w:p>
    <w:p w14:paraId="2BA2F072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2.1.При приеме в 1 класс или во  второй и последующий классы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14:paraId="24EF191C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2.2.Для зачисления в 1-9 классы при переводе обучающегося из другого  образовательного учреждения его родители (законные представители) предъявляют паспорт и представляют в учреждение следующие документы:</w:t>
      </w:r>
    </w:p>
    <w:p w14:paraId="03A31CE5" w14:textId="77777777" w:rsidR="005D0B37" w:rsidRDefault="005D0B37" w:rsidP="005D0B37">
      <w:pPr>
        <w:numPr>
          <w:ilvl w:val="0"/>
          <w:numId w:val="5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зачислении в соответствующий класс;</w:t>
      </w:r>
    </w:p>
    <w:p w14:paraId="239828E0" w14:textId="77777777" w:rsidR="005D0B37" w:rsidRDefault="005D0B37" w:rsidP="005D0B37">
      <w:pPr>
        <w:numPr>
          <w:ilvl w:val="0"/>
          <w:numId w:val="5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оригинал и ксерокопию свидетельства о рождении (паспорта) гражданина (ксерокопия заверяется в установленном порядке, после чего оригинал документа возвращается родителям (законным представителям);</w:t>
      </w:r>
    </w:p>
    <w:p w14:paraId="1F64EF3F" w14:textId="77777777" w:rsidR="005D0B37" w:rsidRDefault="005D0B37" w:rsidP="005D0B37">
      <w:pPr>
        <w:numPr>
          <w:ilvl w:val="0"/>
          <w:numId w:val="5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личную карту гражданина, заверенную подписью директора и печатью учреждения, в котором он обучался ранее;</w:t>
      </w:r>
    </w:p>
    <w:p w14:paraId="7E3AFD81" w14:textId="77777777" w:rsidR="005D0B37" w:rsidRDefault="005D0B37" w:rsidP="005D0B37">
      <w:pPr>
        <w:numPr>
          <w:ilvl w:val="0"/>
          <w:numId w:val="5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ведомость текущих оценок, заверенную печатью  образовательного учреждения, в котором он обучался ранее (при переводе обучающегося 2- 11 классов в течение учебного года);</w:t>
      </w:r>
    </w:p>
    <w:p w14:paraId="381C31DA" w14:textId="77777777" w:rsidR="005D0B37" w:rsidRDefault="005D0B37" w:rsidP="005D0B37">
      <w:pPr>
        <w:numPr>
          <w:ilvl w:val="0"/>
          <w:numId w:val="5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согласии на использование и обработку персональных данных гражданина, поступающего на обучение в учреждение.</w:t>
      </w:r>
    </w:p>
    <w:p w14:paraId="2CB158EE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14:paraId="2AAD690C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При переводе из другого  образовательного учреждения  в 10-11 классы   поступающий на обучение  гражданин или родители (законные представители)   предъявляют паспорт и предоставляют в учреждение   документы по 2.2. настоящего Порядка.</w:t>
      </w:r>
    </w:p>
    <w:p w14:paraId="59A3A8E1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При приеме     между учреждением и родителем (законным представителем) или гражданином (по достижении на момент приёма 14-летнего возраста)  заключается договор о предоставлении общего образования установленного образца.</w:t>
      </w:r>
    </w:p>
    <w:p w14:paraId="7692B06D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2.5. Между родителями (законными представителями)  и учреждением  заключается соглашение на     использование и обработку персональных данных гражданина, поступающего на обучение в учреждение.</w:t>
      </w:r>
    </w:p>
    <w:p w14:paraId="74874CFD" w14:textId="77777777" w:rsidR="005D0B37" w:rsidRDefault="005D0B37" w:rsidP="005D0B37">
      <w:pPr>
        <w:spacing w:after="0"/>
        <w:jc w:val="both"/>
        <w:rPr>
          <w:sz w:val="28"/>
          <w:szCs w:val="28"/>
        </w:rPr>
      </w:pPr>
    </w:p>
    <w:p w14:paraId="05A18ECF" w14:textId="77777777" w:rsidR="005D0B37" w:rsidRDefault="005D0B37" w:rsidP="005D0B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зачисления детей в 10 класс.</w:t>
      </w:r>
    </w:p>
    <w:p w14:paraId="21F04948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3.1. При приеме в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14:paraId="1A381DD5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 Для зачисления в 10 класс нового набора  поступающий на обучение   гражданин или родители (законные представители)  предъявляют паспорт и предоставляют в учреждение следующие документы:</w:t>
      </w:r>
    </w:p>
    <w:p w14:paraId="75DD4393" w14:textId="77777777" w:rsidR="005D0B37" w:rsidRDefault="005D0B37" w:rsidP="005D0B37">
      <w:pPr>
        <w:numPr>
          <w:ilvl w:val="0"/>
          <w:numId w:val="5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зачислении в соответствующий класс;</w:t>
      </w:r>
    </w:p>
    <w:p w14:paraId="44765E61" w14:textId="77777777" w:rsidR="005D0B37" w:rsidRDefault="005D0B37" w:rsidP="005D0B37">
      <w:pPr>
        <w:numPr>
          <w:ilvl w:val="0"/>
          <w:numId w:val="5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оригинал и ксерокопию паспорта ( свидетельства о рождении )  гражданина (ксерокопия заверяется в установленном порядке, после чего оригинал документа возвращается родителям (законным представителям), гражданину;</w:t>
      </w:r>
    </w:p>
    <w:p w14:paraId="0C0F925F" w14:textId="77777777" w:rsidR="005D0B37" w:rsidRDefault="005D0B37" w:rsidP="005D0B37">
      <w:pPr>
        <w:numPr>
          <w:ilvl w:val="0"/>
          <w:numId w:val="5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аттестат об основном общем образовании (подлинник);</w:t>
      </w:r>
    </w:p>
    <w:p w14:paraId="4C6F05E7" w14:textId="77777777" w:rsidR="005D0B37" w:rsidRDefault="005D0B37" w:rsidP="005D0B37">
      <w:pPr>
        <w:numPr>
          <w:ilvl w:val="0"/>
          <w:numId w:val="5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согласии на использовании и обработку персональных данных гражданина, поступающего на обучение в учреждение.</w:t>
      </w:r>
    </w:p>
    <w:p w14:paraId="5A423C05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14:paraId="3A056222" w14:textId="77777777" w:rsidR="005D0B37" w:rsidRDefault="005D0B37" w:rsidP="005D0B37">
      <w:pPr>
        <w:spacing w:after="0"/>
        <w:jc w:val="both"/>
        <w:rPr>
          <w:sz w:val="28"/>
          <w:szCs w:val="28"/>
        </w:rPr>
      </w:pPr>
    </w:p>
    <w:p w14:paraId="7B9295C7" w14:textId="77777777" w:rsidR="005D0B37" w:rsidRDefault="005D0B37" w:rsidP="005D0B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приема и оформления документов.</w:t>
      </w:r>
    </w:p>
    <w:p w14:paraId="4188F4EB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1.Для удобства родителей (законных представителей) детей учреждение</w:t>
      </w:r>
    </w:p>
    <w:p w14:paraId="3E28BE80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вправе установить график приема документов в  зависимости от адреса регистрации.</w:t>
      </w:r>
    </w:p>
    <w:p w14:paraId="3C211A41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Факт ознакомления родителей (законных представителей) ребенка, в том числе через информационные системы общего пользования,  с лицензией на осуществление образовательной деятельности, со свидетельством о государственной аккредитации, Уставом учреждения фиксируется в </w:t>
      </w:r>
      <w:r>
        <w:rPr>
          <w:sz w:val="28"/>
          <w:szCs w:val="28"/>
        </w:rPr>
        <w:lastRenderedPageBreak/>
        <w:t>заявлении о приеме и заверяется личной подписью родителей (законных представителей) ребенка.</w:t>
      </w:r>
    </w:p>
    <w:p w14:paraId="5CF8FCB7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обучающегося фиксируется также согласие на обработку  их персональных данных и персональных данных ребенка в порядке, установленном законодательством РФ.</w:t>
      </w:r>
    </w:p>
    <w:p w14:paraId="5703CECC" w14:textId="77777777" w:rsidR="005D0B37" w:rsidRDefault="005D0B37" w:rsidP="005D0B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представленные родителями (законными представителями) детей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14:paraId="48214B8A" w14:textId="77777777" w:rsidR="008F4493" w:rsidRDefault="008F4493" w:rsidP="005D0B37">
      <w:pPr>
        <w:spacing w:after="0"/>
        <w:jc w:val="both"/>
        <w:rPr>
          <w:sz w:val="28"/>
          <w:szCs w:val="28"/>
        </w:rPr>
      </w:pPr>
    </w:p>
    <w:p w14:paraId="405BC865" w14:textId="77777777" w:rsidR="008F4493" w:rsidRPr="008F4493" w:rsidRDefault="008F4493" w:rsidP="008F44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F4493">
        <w:rPr>
          <w:rFonts w:eastAsia="Times New Roman"/>
          <w:sz w:val="28"/>
          <w:szCs w:val="28"/>
          <w:lang w:eastAsia="ru-RU"/>
        </w:rPr>
        <w:t>Положение рассмотрено на:</w:t>
      </w:r>
    </w:p>
    <w:p w14:paraId="1C23ADAD" w14:textId="77777777" w:rsidR="008F4493" w:rsidRPr="008F4493" w:rsidRDefault="008F4493" w:rsidP="008F449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F4493">
        <w:rPr>
          <w:rFonts w:eastAsia="Times New Roman"/>
          <w:sz w:val="28"/>
          <w:szCs w:val="28"/>
          <w:lang w:eastAsia="ru-RU"/>
        </w:rPr>
        <w:t>- Общем собрании работников МБОУ Михайловская средняя школа (протокол № от );</w:t>
      </w:r>
    </w:p>
    <w:p w14:paraId="1FCA774D" w14:textId="77777777" w:rsidR="008F4493" w:rsidRPr="008F4493" w:rsidRDefault="008F4493" w:rsidP="008F449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F4493">
        <w:rPr>
          <w:rFonts w:eastAsia="Times New Roman"/>
          <w:sz w:val="28"/>
          <w:szCs w:val="28"/>
          <w:lang w:eastAsia="ru-RU"/>
        </w:rPr>
        <w:t>- Общем сборе обучающихся МБОУ Михайловская средняя школа (протокол № от )</w:t>
      </w:r>
    </w:p>
    <w:p w14:paraId="354F9A51" w14:textId="77777777" w:rsidR="008F4493" w:rsidRPr="008F4493" w:rsidRDefault="008F4493" w:rsidP="008F449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F4493">
        <w:rPr>
          <w:rFonts w:eastAsia="Times New Roman"/>
          <w:sz w:val="28"/>
          <w:szCs w:val="28"/>
          <w:lang w:eastAsia="ru-RU"/>
        </w:rPr>
        <w:t>- Общешкольном родительском комитете (протокол № от )</w:t>
      </w:r>
    </w:p>
    <w:p w14:paraId="49DFEAFE" w14:textId="77777777" w:rsidR="008F4493" w:rsidRDefault="008F4493" w:rsidP="005D0B37">
      <w:pPr>
        <w:spacing w:after="0"/>
        <w:jc w:val="both"/>
        <w:rPr>
          <w:sz w:val="28"/>
          <w:szCs w:val="28"/>
        </w:rPr>
      </w:pPr>
    </w:p>
    <w:sectPr w:rsidR="008F4493" w:rsidSect="009F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364C6"/>
    <w:multiLevelType w:val="multilevel"/>
    <w:tmpl w:val="EF5067BE"/>
    <w:lvl w:ilvl="0">
      <w:start w:val="1"/>
      <w:numFmt w:val="upperRoman"/>
      <w:lvlText w:val="%1."/>
      <w:lvlJc w:val="left"/>
      <w:pPr>
        <w:ind w:left="3105" w:hanging="720"/>
      </w:pPr>
    </w:lvl>
    <w:lvl w:ilvl="1">
      <w:start w:val="9"/>
      <w:numFmt w:val="decimal"/>
      <w:isLgl/>
      <w:lvlText w:val="%1.%2."/>
      <w:lvlJc w:val="left"/>
      <w:pPr>
        <w:ind w:left="3105" w:hanging="720"/>
      </w:pPr>
    </w:lvl>
    <w:lvl w:ilvl="2">
      <w:start w:val="1"/>
      <w:numFmt w:val="decimal"/>
      <w:isLgl/>
      <w:lvlText w:val="%1.%2.%3."/>
      <w:lvlJc w:val="left"/>
      <w:pPr>
        <w:ind w:left="3105" w:hanging="720"/>
      </w:pPr>
    </w:lvl>
    <w:lvl w:ilvl="3">
      <w:start w:val="1"/>
      <w:numFmt w:val="decimal"/>
      <w:isLgl/>
      <w:lvlText w:val="%1.%2.%3.%4."/>
      <w:lvlJc w:val="left"/>
      <w:pPr>
        <w:ind w:left="3465" w:hanging="1080"/>
      </w:pPr>
    </w:lvl>
    <w:lvl w:ilvl="4">
      <w:start w:val="1"/>
      <w:numFmt w:val="decimal"/>
      <w:isLgl/>
      <w:lvlText w:val="%1.%2.%3.%4.%5."/>
      <w:lvlJc w:val="left"/>
      <w:pPr>
        <w:ind w:left="3465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185" w:hanging="1800"/>
      </w:pPr>
    </w:lvl>
    <w:lvl w:ilvl="7">
      <w:start w:val="1"/>
      <w:numFmt w:val="decimal"/>
      <w:isLgl/>
      <w:lvlText w:val="%1.%2.%3.%4.%5.%6.%7.%8."/>
      <w:lvlJc w:val="left"/>
      <w:pPr>
        <w:ind w:left="4185" w:hanging="1800"/>
      </w:pPr>
    </w:lvl>
    <w:lvl w:ilvl="8">
      <w:start w:val="1"/>
      <w:numFmt w:val="decimal"/>
      <w:isLgl/>
      <w:lvlText w:val="%1.%2.%3.%4.%5.%6.%7.%8.%9."/>
      <w:lvlJc w:val="left"/>
      <w:pPr>
        <w:ind w:left="4545" w:hanging="2160"/>
      </w:pPr>
    </w:lvl>
  </w:abstractNum>
  <w:abstractNum w:abstractNumId="1" w15:restartNumberingAfterBreak="0">
    <w:nsid w:val="2B691379"/>
    <w:multiLevelType w:val="hybridMultilevel"/>
    <w:tmpl w:val="5E44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E46A1"/>
    <w:multiLevelType w:val="multilevel"/>
    <w:tmpl w:val="F5A2EC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498F2AE7"/>
    <w:multiLevelType w:val="hybridMultilevel"/>
    <w:tmpl w:val="2ED0261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71FFD"/>
    <w:multiLevelType w:val="hybridMultilevel"/>
    <w:tmpl w:val="4414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37"/>
    <w:rsid w:val="000D14D4"/>
    <w:rsid w:val="002B7A95"/>
    <w:rsid w:val="00327BA5"/>
    <w:rsid w:val="005D0B37"/>
    <w:rsid w:val="006645E9"/>
    <w:rsid w:val="00763A60"/>
    <w:rsid w:val="00816F05"/>
    <w:rsid w:val="0089243B"/>
    <w:rsid w:val="008F4493"/>
    <w:rsid w:val="009F1E1F"/>
    <w:rsid w:val="00B03B8C"/>
    <w:rsid w:val="00B622E7"/>
    <w:rsid w:val="00B95127"/>
    <w:rsid w:val="00D901A9"/>
    <w:rsid w:val="00EA6F91"/>
    <w:rsid w:val="00EE58A7"/>
    <w:rsid w:val="00F8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097E"/>
  <w15:chartTrackingRefBased/>
  <w15:docId w15:val="{02217142-6B9A-4069-9844-07F2EE3C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B37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B3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rsid w:val="00D901A9"/>
    <w:pPr>
      <w:spacing w:after="160" w:line="252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2014-11-10T07:14:00Z</cp:lastPrinted>
  <dcterms:created xsi:type="dcterms:W3CDTF">2021-02-16T05:59:00Z</dcterms:created>
  <dcterms:modified xsi:type="dcterms:W3CDTF">2021-02-16T05:59:00Z</dcterms:modified>
</cp:coreProperties>
</file>